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635E" w14:textId="0095C830" w:rsidR="005B2FBB" w:rsidRDefault="00BD0D9C">
      <w:pPr>
        <w:rPr>
          <w:sz w:val="24"/>
          <w:szCs w:val="24"/>
        </w:rPr>
      </w:pPr>
      <w:r>
        <w:rPr>
          <w:noProof/>
          <w:sz w:val="24"/>
          <w:szCs w:val="24"/>
        </w:rPr>
        <w:pict w14:anchorId="04177776">
          <v:shapetype id="_x0000_t202" coordsize="21600,21600" o:spt="202" path="m,l,21600r21600,l21600,xe">
            <v:stroke joinstyle="miter"/>
            <v:path gradientshapeok="t" o:connecttype="rect"/>
          </v:shapetype>
          <v:shape id="_x0000_s1029" type="#_x0000_t202" style="position:absolute;margin-left:3.75pt;margin-top:165pt;width:464.25pt;height:74.25pt;z-index:251666432;mso-width-relative:margin;mso-height-relative:margin" filled="f" stroked="f">
            <v:textbox>
              <w:txbxContent>
                <w:p w14:paraId="143F64BB" w14:textId="695E71E9" w:rsidR="00BC60EB" w:rsidRPr="00907AA6" w:rsidRDefault="00BC60EB" w:rsidP="00BB69E2">
                  <w:pPr>
                    <w:jc w:val="center"/>
                    <w:rPr>
                      <w:color w:val="0095E2"/>
                      <w:sz w:val="42"/>
                    </w:rPr>
                  </w:pPr>
                  <w:r w:rsidRPr="00907AA6">
                    <w:rPr>
                      <w:color w:val="0095E2"/>
                      <w:sz w:val="42"/>
                    </w:rPr>
                    <w:t xml:space="preserve">This </w:t>
                  </w:r>
                  <w:r w:rsidR="00BD0D9C">
                    <w:rPr>
                      <w:color w:val="0095E2"/>
                      <w:sz w:val="42"/>
                    </w:rPr>
                    <w:t>blank daily</w:t>
                  </w:r>
                  <w:r w:rsidRPr="00907AA6">
                    <w:rPr>
                      <w:color w:val="0095E2"/>
                      <w:sz w:val="42"/>
                    </w:rPr>
                    <w:t xml:space="preserve"> report has been prepared for</w:t>
                  </w:r>
                  <w:r w:rsidR="00BB69E2" w:rsidRPr="00907AA6">
                    <w:rPr>
                      <w:color w:val="0095E2"/>
                      <w:sz w:val="42"/>
                    </w:rPr>
                    <w:t xml:space="preserve">: </w:t>
                  </w:r>
                  <w:r w:rsidRPr="00907AA6">
                    <w:rPr>
                      <w:color w:val="0095E2"/>
                      <w:sz w:val="42"/>
                    </w:rPr>
                    <w:br/>
                  </w:r>
                  <w:r w:rsidRPr="00907AA6">
                    <w:rPr>
                      <w:b/>
                      <w:color w:val="0095E2"/>
                      <w:sz w:val="52"/>
                    </w:rPr>
                    <w:t>Sample Person Name</w:t>
                  </w:r>
                </w:p>
              </w:txbxContent>
            </v:textbox>
          </v:shape>
        </w:pict>
      </w:r>
      <w:r>
        <w:rPr>
          <w:noProof/>
          <w:sz w:val="24"/>
          <w:szCs w:val="24"/>
          <w:lang w:eastAsia="zh-TW"/>
        </w:rPr>
        <w:pict w14:anchorId="7D9B4C32">
          <v:shape id="_x0000_s1028" type="#_x0000_t202" style="position:absolute;margin-left:30pt;margin-top:-47.25pt;width:426pt;height:66.75pt;z-index:251663360;mso-position-horizontal-relative:text;mso-position-vertical-relative:text;mso-width-relative:margin;mso-height-relative:margin" filled="f" stroked="f">
            <v:textbox>
              <w:txbxContent>
                <w:p w14:paraId="7BB33E77" w14:textId="782F302E" w:rsidR="00436BDB" w:rsidRPr="00BD0D9C" w:rsidRDefault="00BD0D9C" w:rsidP="00BD0D9C">
                  <w:pPr>
                    <w:jc w:val="center"/>
                    <w:rPr>
                      <w:rFonts w:ascii="Times New Roman" w:hAnsi="Times New Roman" w:cs="Times New Roman"/>
                      <w:b/>
                      <w:color w:val="FFFFFF" w:themeColor="background1"/>
                      <w:sz w:val="80"/>
                      <w:szCs w:val="80"/>
                    </w:rPr>
                  </w:pPr>
                  <w:r w:rsidRPr="00BD0D9C">
                    <w:rPr>
                      <w:rFonts w:ascii="Times New Roman" w:hAnsi="Times New Roman" w:cs="Times New Roman"/>
                      <w:b/>
                      <w:color w:val="FFFFFF" w:themeColor="background1"/>
                      <w:sz w:val="80"/>
                      <w:szCs w:val="80"/>
                    </w:rPr>
                    <w:t>Blank Daily</w:t>
                  </w:r>
                  <w:r w:rsidR="00436BDB" w:rsidRPr="00BD0D9C">
                    <w:rPr>
                      <w:rFonts w:ascii="Times New Roman" w:hAnsi="Times New Roman" w:cs="Times New Roman"/>
                      <w:b/>
                      <w:color w:val="FFFFFF" w:themeColor="background1"/>
                      <w:sz w:val="80"/>
                      <w:szCs w:val="80"/>
                    </w:rPr>
                    <w:t xml:space="preserve"> R</w:t>
                  </w:r>
                  <w:r w:rsidRPr="00BD0D9C">
                    <w:rPr>
                      <w:rFonts w:ascii="Times New Roman" w:hAnsi="Times New Roman" w:cs="Times New Roman"/>
                      <w:b/>
                      <w:color w:val="FFFFFF" w:themeColor="background1"/>
                      <w:sz w:val="80"/>
                      <w:szCs w:val="80"/>
                    </w:rPr>
                    <w:t>eport</w:t>
                  </w:r>
                </w:p>
                <w:p w14:paraId="26705344" w14:textId="77777777" w:rsidR="00A751BE" w:rsidRPr="00BD0D9C" w:rsidRDefault="00A751BE" w:rsidP="00BD0D9C">
                  <w:pPr>
                    <w:jc w:val="center"/>
                    <w:rPr>
                      <w:sz w:val="80"/>
                      <w:szCs w:val="80"/>
                    </w:rPr>
                  </w:pPr>
                </w:p>
              </w:txbxContent>
            </v:textbox>
          </v:shape>
        </w:pict>
      </w:r>
      <w:r w:rsidR="004018BE">
        <w:rPr>
          <w:noProof/>
          <w:sz w:val="24"/>
          <w:szCs w:val="24"/>
        </w:rPr>
        <w:drawing>
          <wp:anchor distT="48768" distB="36576" distL="36576" distR="36576" simplePos="0" relativeHeight="251660288" behindDoc="0" locked="0" layoutInCell="1" allowOverlap="1" wp14:anchorId="134E90E8" wp14:editId="4819E01C">
            <wp:simplePos x="0" y="0"/>
            <wp:positionH relativeFrom="column">
              <wp:posOffset>-933450</wp:posOffset>
            </wp:positionH>
            <wp:positionV relativeFrom="paragraph">
              <wp:posOffset>6191250</wp:posOffset>
            </wp:positionV>
            <wp:extent cx="7791450" cy="2933700"/>
            <wp:effectExtent l="19050" t="0" r="0" b="0"/>
            <wp:wrapNone/>
            <wp:docPr id="1"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7">
                      <a:duotone>
                        <a:prstClr val="black"/>
                        <a:schemeClr val="accent5">
                          <a:tint val="45000"/>
                          <a:satMod val="400000"/>
                        </a:schemeClr>
                      </a:duotone>
                    </a:blip>
                    <a:srcRect l="4878" r="3600"/>
                    <a:stretch>
                      <a:fillRect/>
                    </a:stretch>
                  </pic:blipFill>
                  <pic:spPr bwMode="auto">
                    <a:xfrm>
                      <a:off x="0" y="0"/>
                      <a:ext cx="7791450" cy="2933700"/>
                    </a:xfrm>
                    <a:prstGeom prst="rect">
                      <a:avLst/>
                    </a:prstGeom>
                    <a:noFill/>
                    <a:ln>
                      <a:noFill/>
                    </a:ln>
                  </pic:spPr>
                </pic:pic>
              </a:graphicData>
            </a:graphic>
          </wp:anchor>
        </w:drawing>
      </w:r>
      <w:r w:rsidR="00000000">
        <w:rPr>
          <w:noProof/>
          <w:sz w:val="24"/>
          <w:szCs w:val="24"/>
        </w:rPr>
        <w:pict w14:anchorId="23B7651F">
          <v:shape id="_x0000_s1031" type="#_x0000_t202" style="position:absolute;margin-left:74.25pt;margin-top:321pt;width:324pt;height:45pt;z-index:251668480;mso-position-horizontal-relative:text;mso-position-vertical-relative:text;mso-width-relative:margin;mso-height-relative:margin" filled="f" stroked="f">
            <v:textbox>
              <w:txbxContent>
                <w:p w14:paraId="517EB7C2" w14:textId="77777777" w:rsidR="00BB69E2" w:rsidRPr="00907AA6" w:rsidRDefault="00BB69E2" w:rsidP="00624E17">
                  <w:pPr>
                    <w:rPr>
                      <w:color w:val="0095E2"/>
                      <w:sz w:val="32"/>
                    </w:rPr>
                  </w:pPr>
                  <w:r w:rsidRPr="00907AA6">
                    <w:rPr>
                      <w:b/>
                      <w:color w:val="0095E2"/>
                      <w:sz w:val="42"/>
                    </w:rPr>
                    <w:t>Date:</w:t>
                  </w:r>
                  <w:r w:rsidRPr="00907AA6">
                    <w:rPr>
                      <w:color w:val="0095E2"/>
                      <w:sz w:val="42"/>
                    </w:rPr>
                    <w:t xml:space="preserve"> ______________________</w:t>
                  </w:r>
                </w:p>
              </w:txbxContent>
            </v:textbox>
          </v:shape>
        </w:pict>
      </w:r>
      <w:r w:rsidR="00000000">
        <w:rPr>
          <w:noProof/>
          <w:sz w:val="24"/>
          <w:szCs w:val="24"/>
        </w:rPr>
        <w:pict w14:anchorId="4DAF0CA9">
          <v:shape id="_x0000_s1030" type="#_x0000_t202" style="position:absolute;margin-left:56.25pt;margin-top:278.25pt;width:390.75pt;height:45pt;z-index:251667456;mso-position-horizontal-relative:text;mso-position-vertical-relative:text;mso-width-relative:margin;mso-height-relative:margin" filled="f" stroked="f">
            <v:textbox>
              <w:txbxContent>
                <w:p w14:paraId="454D7C17" w14:textId="77777777" w:rsidR="00BB69E2" w:rsidRPr="00907AA6" w:rsidRDefault="00BB69E2" w:rsidP="00BB69E2">
                  <w:pPr>
                    <w:jc w:val="center"/>
                    <w:rPr>
                      <w:color w:val="0095E2"/>
                      <w:sz w:val="32"/>
                    </w:rPr>
                  </w:pPr>
                  <w:r w:rsidRPr="00705F85">
                    <w:rPr>
                      <w:b/>
                      <w:color w:val="0095E2"/>
                      <w:sz w:val="42"/>
                    </w:rPr>
                    <w:t>Prepared By:</w:t>
                  </w:r>
                  <w:r w:rsidRPr="00907AA6">
                    <w:rPr>
                      <w:color w:val="0095E2"/>
                      <w:sz w:val="42"/>
                    </w:rPr>
                    <w:t xml:space="preserve"> ______________________</w:t>
                  </w:r>
                </w:p>
              </w:txbxContent>
            </v:textbox>
          </v:shape>
        </w:pict>
      </w:r>
      <w:r w:rsidR="00A751BE">
        <w:rPr>
          <w:noProof/>
          <w:sz w:val="24"/>
          <w:szCs w:val="24"/>
        </w:rPr>
        <w:drawing>
          <wp:anchor distT="48768" distB="36576" distL="36576" distR="36576" simplePos="0" relativeHeight="251665408" behindDoc="0" locked="0" layoutInCell="1" allowOverlap="1" wp14:anchorId="4F85844A" wp14:editId="5030DD01">
            <wp:simplePos x="0" y="0"/>
            <wp:positionH relativeFrom="column">
              <wp:posOffset>-609600</wp:posOffset>
            </wp:positionH>
            <wp:positionV relativeFrom="paragraph">
              <wp:posOffset>-628650</wp:posOffset>
            </wp:positionV>
            <wp:extent cx="895350" cy="933450"/>
            <wp:effectExtent l="133350" t="114300" r="304800" b="266700"/>
            <wp:wrapNone/>
            <wp:docPr id="2"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
                      <a:duotone>
                        <a:schemeClr val="accent1">
                          <a:shade val="45000"/>
                          <a:satMod val="135000"/>
                        </a:schemeClr>
                        <a:prstClr val="white"/>
                      </a:duotone>
                    </a:blip>
                    <a:stretch>
                      <a:fillRect/>
                    </a:stretch>
                  </pic:blipFill>
                  <pic:spPr bwMode="auto">
                    <a:xfrm>
                      <a:off x="0" y="0"/>
                      <a:ext cx="89535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00000000">
        <w:rPr>
          <w:noProof/>
          <w:sz w:val="24"/>
          <w:szCs w:val="24"/>
        </w:rPr>
        <w:pict w14:anchorId="49C71C64">
          <v:rect id="_x0000_s1027" style="position:absolute;margin-left:175.5pt;margin-top:-319.5pt;width:117pt;height:612pt;rotation:270;z-index:251661312;mso-position-horizontal-relative:text;mso-position-vertical-relative:text" fillcolor="#4f81bd [3204]" stroked="f" strokecolor="#f2f2f2 [3041]" strokeweight="3pt">
            <v:fill rotate="t"/>
            <v:shadow type="perspective" color="#243f60 [1604]" opacity=".5" offset="1pt" offset2="-1pt"/>
          </v:rect>
        </w:pict>
      </w:r>
      <w:r w:rsidR="00000000">
        <w:rPr>
          <w:noProof/>
          <w:sz w:val="24"/>
          <w:szCs w:val="24"/>
        </w:rPr>
        <w:pict w14:anchorId="7698F67A">
          <v:rect id="_x0000_s1026" style="position:absolute;margin-left:-17.25pt;margin-top:-12.75pt;width:511.5pt;height:681pt;z-index:251658240;mso-position-horizontal-relative:text;mso-position-vertical-relative:text" filled="f" stroked="f" strokecolor="#0663a8"/>
        </w:pict>
      </w:r>
      <w:r w:rsidR="005B2FBB">
        <w:rPr>
          <w:sz w:val="24"/>
          <w:szCs w:val="24"/>
        </w:rPr>
        <w:br w:type="page"/>
      </w:r>
    </w:p>
    <w:p w14:paraId="365BF2C1" w14:textId="77777777" w:rsidR="00716137" w:rsidRDefault="00716137">
      <w:pPr>
        <w:rPr>
          <w:sz w:val="24"/>
          <w:szCs w:val="24"/>
        </w:rPr>
      </w:pPr>
      <w:r w:rsidRPr="00716137">
        <w:rPr>
          <w:noProof/>
          <w:sz w:val="24"/>
          <w:szCs w:val="24"/>
        </w:rPr>
        <w:lastRenderedPageBreak/>
        <w:drawing>
          <wp:anchor distT="48768" distB="36576" distL="36576" distR="36576" simplePos="0" relativeHeight="251702272" behindDoc="0" locked="0" layoutInCell="1" allowOverlap="1" wp14:anchorId="65349177" wp14:editId="2CBD78D8">
            <wp:simplePos x="0" y="0"/>
            <wp:positionH relativeFrom="column">
              <wp:posOffset>-457200</wp:posOffset>
            </wp:positionH>
            <wp:positionV relativeFrom="paragraph">
              <wp:posOffset>-685800</wp:posOffset>
            </wp:positionV>
            <wp:extent cx="895350" cy="933450"/>
            <wp:effectExtent l="133350" t="114300" r="304800" b="266700"/>
            <wp:wrapNone/>
            <wp:docPr id="4"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
                      <a:duotone>
                        <a:schemeClr val="accent1">
                          <a:shade val="45000"/>
                          <a:satMod val="135000"/>
                        </a:schemeClr>
                        <a:prstClr val="white"/>
                      </a:duotone>
                    </a:blip>
                    <a:stretch>
                      <a:fillRect/>
                    </a:stretch>
                  </pic:blipFill>
                  <pic:spPr bwMode="auto">
                    <a:xfrm>
                      <a:off x="0" y="0"/>
                      <a:ext cx="89535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00000000">
        <w:rPr>
          <w:noProof/>
          <w:sz w:val="24"/>
          <w:szCs w:val="24"/>
        </w:rPr>
        <w:pict w14:anchorId="7BD1BE8C">
          <v:rect id="_x0000_s1062" style="position:absolute;margin-left:175.5pt;margin-top:-319.5pt;width:117pt;height:612pt;rotation:270;z-index:251700224;mso-position-horizontal-relative:text;mso-position-vertical-relative:text" fillcolor="#4f81bd [3204]" stroked="f" strokecolor="#f2f2f2 [3041]" strokeweight="3pt">
            <v:fill rotate="t"/>
            <v:shadow type="perspective" color="#243f60 [1604]" opacity=".5" offset="1pt" offset2="-1pt"/>
          </v:rect>
        </w:pict>
      </w:r>
    </w:p>
    <w:p w14:paraId="007C9548" w14:textId="77777777" w:rsidR="00716137" w:rsidRDefault="00716137">
      <w:pPr>
        <w:rPr>
          <w:sz w:val="24"/>
          <w:szCs w:val="24"/>
        </w:rPr>
      </w:pPr>
    </w:p>
    <w:p w14:paraId="4677A35A" w14:textId="77777777" w:rsidR="00716137" w:rsidRDefault="00000000">
      <w:pPr>
        <w:rPr>
          <w:sz w:val="24"/>
          <w:szCs w:val="24"/>
        </w:rPr>
      </w:pPr>
      <w:r>
        <w:rPr>
          <w:noProof/>
          <w:sz w:val="24"/>
          <w:szCs w:val="24"/>
        </w:rPr>
        <w:pict w14:anchorId="3887F706">
          <v:shape id="_x0000_s1050" type="#_x0000_t202" style="position:absolute;margin-left:18pt;margin-top:6.3pt;width:428.25pt;height:245.25pt;z-index:251687936;mso-width-relative:margin;mso-height-relative:margin" filled="f" stroked="f">
            <v:textbox>
              <w:txbxContent>
                <w:p w14:paraId="6668F3AF" w14:textId="77777777" w:rsidR="00283297" w:rsidRPr="0077597E" w:rsidRDefault="00283297" w:rsidP="00F72365">
                  <w:pPr>
                    <w:rPr>
                      <w:b/>
                      <w:color w:val="365F91" w:themeColor="accent1" w:themeShade="BF"/>
                      <w:sz w:val="36"/>
                    </w:rPr>
                  </w:pPr>
                  <w:r w:rsidRPr="0077597E">
                    <w:rPr>
                      <w:b/>
                      <w:color w:val="365F91" w:themeColor="accent1" w:themeShade="BF"/>
                      <w:sz w:val="36"/>
                    </w:rPr>
                    <w:t>Introduction</w:t>
                  </w:r>
                </w:p>
                <w:p w14:paraId="63596A72" w14:textId="77777777" w:rsidR="00283297" w:rsidRPr="005C5F96" w:rsidRDefault="00283297" w:rsidP="00283297">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78558A80" w14:textId="77777777" w:rsidR="00283297" w:rsidRPr="005C5F96" w:rsidRDefault="00283297" w:rsidP="00283297">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4AF50B5" w14:textId="77777777" w:rsidR="00283297" w:rsidRPr="00A83E6B" w:rsidRDefault="00283297" w:rsidP="00283297">
                  <w:pPr>
                    <w:jc w:val="both"/>
                  </w:pPr>
                </w:p>
                <w:p w14:paraId="54B7DB23" w14:textId="77777777" w:rsidR="00283297" w:rsidRDefault="00283297" w:rsidP="00283297">
                  <w:pPr>
                    <w:jc w:val="both"/>
                  </w:pPr>
                </w:p>
                <w:p w14:paraId="2C5EAE13" w14:textId="77777777" w:rsidR="00283297" w:rsidRDefault="00283297" w:rsidP="00283297">
                  <w:pPr>
                    <w:jc w:val="both"/>
                  </w:pPr>
                </w:p>
              </w:txbxContent>
            </v:textbox>
          </v:shape>
        </w:pict>
      </w:r>
    </w:p>
    <w:p w14:paraId="76C29660" w14:textId="77777777" w:rsidR="005B2FBB" w:rsidRDefault="00000000">
      <w:pPr>
        <w:rPr>
          <w:sz w:val="24"/>
          <w:szCs w:val="24"/>
        </w:rPr>
      </w:pPr>
      <w:r>
        <w:rPr>
          <w:noProof/>
          <w:sz w:val="24"/>
          <w:szCs w:val="24"/>
        </w:rPr>
        <w:pict w14:anchorId="531C65E3">
          <v:shape id="_x0000_s1051" type="#_x0000_t202" style="position:absolute;margin-left:24.75pt;margin-top:234.45pt;width:428.25pt;height:339.75pt;z-index:251688960;mso-width-relative:margin;mso-height-relative:margin" filled="f" stroked="f">
            <v:textbox>
              <w:txbxContent>
                <w:p w14:paraId="50B9EDDA" w14:textId="77777777" w:rsidR="00F72365" w:rsidRPr="0077597E" w:rsidRDefault="00F72365" w:rsidP="00F72365">
                  <w:pPr>
                    <w:rPr>
                      <w:b/>
                      <w:color w:val="365F91" w:themeColor="accent1" w:themeShade="BF"/>
                      <w:sz w:val="36"/>
                    </w:rPr>
                  </w:pPr>
                  <w:r w:rsidRPr="0077597E">
                    <w:rPr>
                      <w:b/>
                      <w:color w:val="365F91" w:themeColor="accent1" w:themeShade="BF"/>
                      <w:sz w:val="36"/>
                    </w:rPr>
                    <w:t>Using This Report</w:t>
                  </w:r>
                </w:p>
                <w:p w14:paraId="07E6B305" w14:textId="77777777" w:rsidR="00F72365" w:rsidRPr="005C5F96" w:rsidRDefault="00F72365" w:rsidP="00F72365">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386E6CBB" w14:textId="77777777" w:rsidR="00F72365" w:rsidRDefault="00F72365" w:rsidP="00F72365">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F4E1853" w14:textId="77777777" w:rsidR="00302D71" w:rsidRPr="005C5F96" w:rsidRDefault="00302D71" w:rsidP="00302D71">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208128C" w14:textId="77777777" w:rsidR="00302D71" w:rsidRPr="005C5F96" w:rsidRDefault="00302D71" w:rsidP="00F72365">
                  <w:pPr>
                    <w:jc w:val="both"/>
                    <w:rPr>
                      <w:color w:val="548DD4" w:themeColor="text2" w:themeTint="99"/>
                    </w:rPr>
                  </w:pPr>
                </w:p>
                <w:p w14:paraId="3ABC825D" w14:textId="77777777" w:rsidR="00F72365" w:rsidRPr="00A83E6B" w:rsidRDefault="00F72365" w:rsidP="00F72365">
                  <w:pPr>
                    <w:jc w:val="both"/>
                  </w:pPr>
                </w:p>
                <w:p w14:paraId="6CE20D36" w14:textId="77777777" w:rsidR="00F72365" w:rsidRDefault="00F72365" w:rsidP="00F72365">
                  <w:pPr>
                    <w:jc w:val="both"/>
                  </w:pPr>
                </w:p>
                <w:p w14:paraId="3721D23E" w14:textId="77777777" w:rsidR="00F72365" w:rsidRDefault="00F72365" w:rsidP="00F72365">
                  <w:pPr>
                    <w:jc w:val="both"/>
                  </w:pPr>
                </w:p>
                <w:p w14:paraId="278B77A8" w14:textId="77777777" w:rsidR="00F72365" w:rsidRPr="00F72365" w:rsidRDefault="00F72365" w:rsidP="00F72365"/>
              </w:txbxContent>
            </v:textbox>
          </v:shape>
        </w:pict>
      </w:r>
      <w:r w:rsidR="005B2FBB">
        <w:rPr>
          <w:sz w:val="24"/>
          <w:szCs w:val="24"/>
        </w:rPr>
        <w:br w:type="page"/>
      </w:r>
    </w:p>
    <w:p w14:paraId="220FCEA6" w14:textId="77777777" w:rsidR="005B2FBB" w:rsidRDefault="006E6EDE">
      <w:pPr>
        <w:rPr>
          <w:sz w:val="24"/>
          <w:szCs w:val="24"/>
        </w:rPr>
      </w:pPr>
      <w:r w:rsidRPr="006E6EDE">
        <w:rPr>
          <w:noProof/>
          <w:sz w:val="24"/>
          <w:szCs w:val="24"/>
        </w:rPr>
        <w:lastRenderedPageBreak/>
        <w:drawing>
          <wp:anchor distT="48768" distB="36576" distL="36576" distR="36576" simplePos="0" relativeHeight="251708416" behindDoc="0" locked="0" layoutInCell="1" allowOverlap="1" wp14:anchorId="037DA4F6" wp14:editId="062E2FA3">
            <wp:simplePos x="0" y="0"/>
            <wp:positionH relativeFrom="column">
              <wp:posOffset>-457200</wp:posOffset>
            </wp:positionH>
            <wp:positionV relativeFrom="paragraph">
              <wp:posOffset>-685800</wp:posOffset>
            </wp:positionV>
            <wp:extent cx="895350" cy="933450"/>
            <wp:effectExtent l="133350" t="114300" r="304800" b="266700"/>
            <wp:wrapNone/>
            <wp:docPr id="6"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
                      <a:duotone>
                        <a:schemeClr val="accent1">
                          <a:shade val="45000"/>
                          <a:satMod val="135000"/>
                        </a:schemeClr>
                        <a:prstClr val="white"/>
                      </a:duotone>
                    </a:blip>
                    <a:stretch>
                      <a:fillRect/>
                    </a:stretch>
                  </pic:blipFill>
                  <pic:spPr bwMode="auto">
                    <a:xfrm>
                      <a:off x="0" y="0"/>
                      <a:ext cx="89535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00000000">
        <w:rPr>
          <w:noProof/>
          <w:sz w:val="24"/>
          <w:szCs w:val="24"/>
        </w:rPr>
        <w:pict w14:anchorId="34E63185">
          <v:rect id="_x0000_s1064" style="position:absolute;margin-left:175.5pt;margin-top:-319.5pt;width:117pt;height:612pt;rotation:270;z-index:251704320;mso-position-horizontal-relative:text;mso-position-vertical-relative:text" fillcolor="#4f81bd [3204]" stroked="f" strokecolor="#f2f2f2 [3041]" strokeweight="3pt">
            <v:fill rotate="t"/>
            <v:shadow type="perspective" color="#243f60 [1604]" opacity=".5" offset="1pt" offset2="-1pt"/>
          </v:rect>
        </w:pict>
      </w:r>
      <w:r w:rsidR="00000000">
        <w:rPr>
          <w:noProof/>
          <w:sz w:val="24"/>
          <w:szCs w:val="24"/>
        </w:rPr>
        <w:pict w14:anchorId="7E0682B8">
          <v:shape id="_x0000_s1052" type="#_x0000_t202" style="position:absolute;margin-left:25.5pt;margin-top:114.75pt;width:428.25pt;height:502.5pt;z-index:251689984;mso-position-horizontal-relative:text;mso-position-vertical-relative:text;mso-width-relative:margin;mso-height-relative:margin" filled="f" stroked="f">
            <v:textbox>
              <w:txbxContent>
                <w:p w14:paraId="65472755" w14:textId="77777777" w:rsidR="00F90BB9" w:rsidRPr="0077597E" w:rsidRDefault="00F90BB9" w:rsidP="00F90BB9">
                  <w:pPr>
                    <w:rPr>
                      <w:b/>
                      <w:color w:val="365F91" w:themeColor="accent1" w:themeShade="BF"/>
                      <w:sz w:val="36"/>
                    </w:rPr>
                  </w:pPr>
                  <w:r>
                    <w:rPr>
                      <w:b/>
                      <w:color w:val="365F91" w:themeColor="accent1" w:themeShade="BF"/>
                      <w:sz w:val="36"/>
                    </w:rPr>
                    <w:t>Sales Foundations</w:t>
                  </w:r>
                </w:p>
                <w:p w14:paraId="75BCE48E" w14:textId="77777777" w:rsidR="00F90BB9" w:rsidRPr="005C5F96" w:rsidRDefault="00F90BB9" w:rsidP="00F90BB9">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6A992560"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103BD594"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627D5259"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7CCD1A63"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637A440B"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64915267"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361335A6"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19FE014A" w14:textId="77777777" w:rsidR="001523AD" w:rsidRPr="001523AD" w:rsidRDefault="001523AD" w:rsidP="001523AD">
                  <w:pPr>
                    <w:pStyle w:val="ListParagraph"/>
                    <w:numPr>
                      <w:ilvl w:val="0"/>
                      <w:numId w:val="1"/>
                    </w:numPr>
                    <w:rPr>
                      <w:color w:val="548DD4" w:themeColor="text2" w:themeTint="99"/>
                    </w:rPr>
                  </w:pPr>
                  <w:r w:rsidRPr="001523AD">
                    <w:rPr>
                      <w:color w:val="548DD4" w:themeColor="text2" w:themeTint="99"/>
                    </w:rPr>
                    <w:t xml:space="preserve">Sample Text Here Sample Text Here </w:t>
                  </w:r>
                </w:p>
                <w:p w14:paraId="40844182" w14:textId="77777777" w:rsidR="00F90BB9" w:rsidRDefault="00F90BB9" w:rsidP="00F90B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CD1F8F6" w14:textId="77777777" w:rsidR="000A3822" w:rsidRPr="005C5F96" w:rsidRDefault="000A3822" w:rsidP="000A3822">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E48BBF4" w14:textId="77777777" w:rsidR="000A3822" w:rsidRPr="005C5F96" w:rsidRDefault="000A3822" w:rsidP="00F90BB9">
                  <w:pPr>
                    <w:jc w:val="both"/>
                    <w:rPr>
                      <w:color w:val="548DD4" w:themeColor="text2" w:themeTint="99"/>
                    </w:rPr>
                  </w:pPr>
                </w:p>
                <w:p w14:paraId="175F372A" w14:textId="77777777" w:rsidR="00F90BB9" w:rsidRPr="005C5F96" w:rsidRDefault="00F90BB9" w:rsidP="00F90BB9">
                  <w:pPr>
                    <w:jc w:val="both"/>
                    <w:rPr>
                      <w:color w:val="548DD4" w:themeColor="text2" w:themeTint="99"/>
                    </w:rPr>
                  </w:pPr>
                </w:p>
                <w:p w14:paraId="3AD41096" w14:textId="77777777" w:rsidR="00F90BB9" w:rsidRPr="00A83E6B" w:rsidRDefault="00F90BB9" w:rsidP="00F90BB9">
                  <w:pPr>
                    <w:jc w:val="both"/>
                  </w:pPr>
                </w:p>
                <w:p w14:paraId="748D2B85" w14:textId="77777777" w:rsidR="00F90BB9" w:rsidRDefault="00F90BB9" w:rsidP="00F90BB9">
                  <w:pPr>
                    <w:jc w:val="both"/>
                  </w:pPr>
                </w:p>
                <w:p w14:paraId="66CB9622" w14:textId="77777777" w:rsidR="00F90BB9" w:rsidRDefault="00F90BB9" w:rsidP="00F90BB9">
                  <w:pPr>
                    <w:jc w:val="both"/>
                  </w:pPr>
                </w:p>
                <w:p w14:paraId="2B4B8A44" w14:textId="77777777" w:rsidR="00F90BB9" w:rsidRPr="00F72365" w:rsidRDefault="00F90BB9" w:rsidP="00F90BB9"/>
              </w:txbxContent>
            </v:textbox>
          </v:shape>
        </w:pict>
      </w:r>
      <w:r w:rsidR="005B2FBB">
        <w:rPr>
          <w:sz w:val="24"/>
          <w:szCs w:val="24"/>
        </w:rPr>
        <w:br w:type="page"/>
      </w:r>
    </w:p>
    <w:p w14:paraId="53776DD3" w14:textId="77777777" w:rsidR="005B2FBB" w:rsidRDefault="006E6EDE">
      <w:pPr>
        <w:rPr>
          <w:sz w:val="24"/>
          <w:szCs w:val="24"/>
        </w:rPr>
      </w:pPr>
      <w:r w:rsidRPr="006E6EDE">
        <w:rPr>
          <w:noProof/>
          <w:sz w:val="24"/>
          <w:szCs w:val="24"/>
        </w:rPr>
        <w:lastRenderedPageBreak/>
        <w:drawing>
          <wp:anchor distT="48768" distB="36576" distL="36576" distR="36576" simplePos="0" relativeHeight="251706368" behindDoc="0" locked="0" layoutInCell="1" allowOverlap="1" wp14:anchorId="5AD1D104" wp14:editId="3E4C702D">
            <wp:simplePos x="0" y="0"/>
            <wp:positionH relativeFrom="column">
              <wp:posOffset>-609600</wp:posOffset>
            </wp:positionH>
            <wp:positionV relativeFrom="paragraph">
              <wp:posOffset>-685800</wp:posOffset>
            </wp:positionV>
            <wp:extent cx="895350" cy="933450"/>
            <wp:effectExtent l="133350" t="114300" r="304800" b="266700"/>
            <wp:wrapNone/>
            <wp:docPr id="5"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
                      <a:duotone>
                        <a:schemeClr val="accent1">
                          <a:shade val="45000"/>
                          <a:satMod val="135000"/>
                        </a:schemeClr>
                        <a:prstClr val="white"/>
                      </a:duotone>
                    </a:blip>
                    <a:stretch>
                      <a:fillRect/>
                    </a:stretch>
                  </pic:blipFill>
                  <pic:spPr bwMode="auto">
                    <a:xfrm>
                      <a:off x="0" y="0"/>
                      <a:ext cx="89535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00000000">
        <w:rPr>
          <w:noProof/>
          <w:sz w:val="24"/>
          <w:szCs w:val="24"/>
        </w:rPr>
        <w:pict w14:anchorId="15785381">
          <v:rect id="_x0000_s1063" style="position:absolute;margin-left:175.5pt;margin-top:-327pt;width:117pt;height:612pt;rotation:270;z-index:251703296;mso-position-horizontal-relative:text;mso-position-vertical-relative:text" fillcolor="#4f81bd [3204]" stroked="f" strokecolor="#f2f2f2 [3041]" strokeweight="3pt">
            <v:fill rotate="t"/>
            <v:shadow type="perspective" color="#243f60 [1604]" opacity=".5" offset="1pt" offset2="-1pt"/>
          </v:rect>
        </w:pict>
      </w:r>
      <w:r w:rsidR="00000000">
        <w:rPr>
          <w:noProof/>
          <w:sz w:val="24"/>
          <w:szCs w:val="24"/>
        </w:rPr>
        <w:pict w14:anchorId="44283795">
          <v:shape id="_x0000_s1053" type="#_x0000_t202" style="position:absolute;margin-left:17.25pt;margin-top:114.75pt;width:428.25pt;height:464.25pt;z-index:251691008;mso-position-horizontal-relative:text;mso-position-vertical-relative:text;mso-width-relative:margin;mso-height-relative:margin" filled="f" stroked="f">
            <v:textbox>
              <w:txbxContent>
                <w:p w14:paraId="172AC24D" w14:textId="77777777" w:rsidR="000A3822" w:rsidRPr="0077597E" w:rsidRDefault="000A3822" w:rsidP="000A3822">
                  <w:pPr>
                    <w:rPr>
                      <w:b/>
                      <w:color w:val="365F91" w:themeColor="accent1" w:themeShade="BF"/>
                      <w:sz w:val="36"/>
                    </w:rPr>
                  </w:pPr>
                  <w:r>
                    <w:rPr>
                      <w:b/>
                      <w:color w:val="365F91" w:themeColor="accent1" w:themeShade="BF"/>
                      <w:sz w:val="36"/>
                    </w:rPr>
                    <w:t>Motivation</w:t>
                  </w:r>
                </w:p>
                <w:p w14:paraId="5E6CBB1E" w14:textId="77777777" w:rsidR="000A3822" w:rsidRPr="005C5F96" w:rsidRDefault="000A3822" w:rsidP="000A3822">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0C53621E" w14:textId="77777777" w:rsidR="000A3822" w:rsidRDefault="000A3822" w:rsidP="000A3822">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5E7C1CE" w14:textId="77777777" w:rsidR="000A3822" w:rsidRDefault="000A3822" w:rsidP="000A3822">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70302C8" w14:textId="77777777" w:rsidR="00C1089A" w:rsidRDefault="00C1089A" w:rsidP="00C1089A">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98E91BE" w14:textId="77777777" w:rsidR="00C1089A" w:rsidRDefault="00C1089A" w:rsidP="000A3822">
                  <w:pPr>
                    <w:jc w:val="both"/>
                    <w:rPr>
                      <w:color w:val="548DD4" w:themeColor="text2" w:themeTint="99"/>
                    </w:rPr>
                  </w:pPr>
                </w:p>
                <w:p w14:paraId="5D79ECC1" w14:textId="77777777" w:rsidR="00C1089A" w:rsidRPr="005C5F96" w:rsidRDefault="00C1089A" w:rsidP="000A3822">
                  <w:pPr>
                    <w:jc w:val="both"/>
                    <w:rPr>
                      <w:color w:val="548DD4" w:themeColor="text2" w:themeTint="99"/>
                    </w:rPr>
                  </w:pPr>
                </w:p>
                <w:p w14:paraId="297C93F0" w14:textId="77777777" w:rsidR="000A3822" w:rsidRPr="005C5F96" w:rsidRDefault="000A3822" w:rsidP="000A3822">
                  <w:pPr>
                    <w:jc w:val="both"/>
                    <w:rPr>
                      <w:color w:val="548DD4" w:themeColor="text2" w:themeTint="99"/>
                    </w:rPr>
                  </w:pPr>
                </w:p>
                <w:p w14:paraId="2B442047" w14:textId="77777777" w:rsidR="000A3822" w:rsidRPr="005C5F96" w:rsidRDefault="000A3822" w:rsidP="000A3822">
                  <w:pPr>
                    <w:jc w:val="both"/>
                    <w:rPr>
                      <w:color w:val="548DD4" w:themeColor="text2" w:themeTint="99"/>
                    </w:rPr>
                  </w:pPr>
                </w:p>
                <w:p w14:paraId="6F96FF35" w14:textId="77777777" w:rsidR="000A3822" w:rsidRPr="00A83E6B" w:rsidRDefault="000A3822" w:rsidP="000A3822">
                  <w:pPr>
                    <w:jc w:val="both"/>
                  </w:pPr>
                </w:p>
                <w:p w14:paraId="0EC99608" w14:textId="77777777" w:rsidR="000A3822" w:rsidRDefault="000A3822" w:rsidP="000A3822">
                  <w:pPr>
                    <w:jc w:val="both"/>
                  </w:pPr>
                </w:p>
                <w:p w14:paraId="668D7B75" w14:textId="77777777" w:rsidR="000A3822" w:rsidRDefault="000A3822" w:rsidP="000A3822">
                  <w:pPr>
                    <w:jc w:val="both"/>
                  </w:pPr>
                </w:p>
                <w:p w14:paraId="5CC62D71" w14:textId="77777777" w:rsidR="000A3822" w:rsidRPr="00F72365" w:rsidRDefault="000A3822" w:rsidP="000A3822"/>
              </w:txbxContent>
            </v:textbox>
          </v:shape>
        </w:pict>
      </w:r>
      <w:r w:rsidR="005B2FBB">
        <w:rPr>
          <w:sz w:val="24"/>
          <w:szCs w:val="24"/>
        </w:rPr>
        <w:br w:type="page"/>
      </w:r>
    </w:p>
    <w:p w14:paraId="27BD2859" w14:textId="77777777" w:rsidR="005B2FBB" w:rsidRDefault="00000000">
      <w:pPr>
        <w:rPr>
          <w:sz w:val="24"/>
          <w:szCs w:val="24"/>
        </w:rPr>
      </w:pPr>
      <w:r>
        <w:rPr>
          <w:noProof/>
          <w:sz w:val="24"/>
          <w:szCs w:val="24"/>
        </w:rPr>
        <w:lastRenderedPageBreak/>
        <w:pict w14:anchorId="55E9200D">
          <v:shape id="_x0000_s1055" type="#_x0000_t202" style="position:absolute;margin-left:9.75pt;margin-top:4in;width:428.25pt;height:346.5pt;z-index:251695104;mso-width-relative:margin;mso-height-relative:margin" filled="f" stroked="f">
            <v:textbox>
              <w:txbxContent>
                <w:p w14:paraId="19F33FF8" w14:textId="77777777" w:rsidR="00597ED0" w:rsidRPr="0077597E" w:rsidRDefault="00597ED0" w:rsidP="00597ED0">
                  <w:pPr>
                    <w:rPr>
                      <w:b/>
                      <w:color w:val="365F91" w:themeColor="accent1" w:themeShade="BF"/>
                      <w:sz w:val="36"/>
                    </w:rPr>
                  </w:pPr>
                  <w:r>
                    <w:rPr>
                      <w:b/>
                      <w:color w:val="365F91" w:themeColor="accent1" w:themeShade="BF"/>
                      <w:sz w:val="36"/>
                    </w:rPr>
                    <w:t>Sales Profile</w:t>
                  </w:r>
                </w:p>
                <w:p w14:paraId="23E9CE5C" w14:textId="77777777" w:rsidR="00597ED0" w:rsidRPr="005C5F96" w:rsidRDefault="00597ED0" w:rsidP="00597ED0">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5B9E5AEA" w14:textId="77777777" w:rsidR="00597ED0" w:rsidRDefault="00597ED0" w:rsidP="00597ED0">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512A563" w14:textId="77777777" w:rsidR="0048373D" w:rsidRDefault="0048373D" w:rsidP="0048373D">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175FB3C3" w14:textId="77777777" w:rsidR="0048373D" w:rsidRDefault="0048373D" w:rsidP="00597ED0">
                  <w:pPr>
                    <w:jc w:val="both"/>
                    <w:rPr>
                      <w:color w:val="548DD4" w:themeColor="text2" w:themeTint="99"/>
                    </w:rPr>
                  </w:pPr>
                </w:p>
                <w:p w14:paraId="4D800FCA" w14:textId="77777777" w:rsidR="00597ED0" w:rsidRDefault="00597ED0" w:rsidP="00597ED0">
                  <w:pPr>
                    <w:jc w:val="both"/>
                    <w:rPr>
                      <w:color w:val="548DD4" w:themeColor="text2" w:themeTint="99"/>
                    </w:rPr>
                  </w:pPr>
                </w:p>
                <w:p w14:paraId="44EA8AF4" w14:textId="77777777" w:rsidR="00597ED0" w:rsidRPr="005C5F96" w:rsidRDefault="00597ED0" w:rsidP="00597ED0">
                  <w:pPr>
                    <w:jc w:val="both"/>
                    <w:rPr>
                      <w:color w:val="548DD4" w:themeColor="text2" w:themeTint="99"/>
                    </w:rPr>
                  </w:pPr>
                </w:p>
                <w:p w14:paraId="74E192EC" w14:textId="77777777" w:rsidR="00597ED0" w:rsidRPr="005C5F96" w:rsidRDefault="00597ED0" w:rsidP="00597ED0">
                  <w:pPr>
                    <w:jc w:val="both"/>
                    <w:rPr>
                      <w:color w:val="548DD4" w:themeColor="text2" w:themeTint="99"/>
                    </w:rPr>
                  </w:pPr>
                </w:p>
                <w:p w14:paraId="0CCE513D" w14:textId="77777777" w:rsidR="00597ED0" w:rsidRPr="005C5F96" w:rsidRDefault="00597ED0" w:rsidP="00597ED0">
                  <w:pPr>
                    <w:jc w:val="both"/>
                    <w:rPr>
                      <w:color w:val="548DD4" w:themeColor="text2" w:themeTint="99"/>
                    </w:rPr>
                  </w:pPr>
                </w:p>
                <w:p w14:paraId="620F3B0B" w14:textId="77777777" w:rsidR="00597ED0" w:rsidRPr="00A83E6B" w:rsidRDefault="00597ED0" w:rsidP="00597ED0">
                  <w:pPr>
                    <w:jc w:val="both"/>
                  </w:pPr>
                </w:p>
                <w:p w14:paraId="7D590370" w14:textId="77777777" w:rsidR="00597ED0" w:rsidRDefault="00597ED0" w:rsidP="00597ED0">
                  <w:pPr>
                    <w:jc w:val="both"/>
                  </w:pPr>
                </w:p>
                <w:p w14:paraId="5AE5D5D9" w14:textId="77777777" w:rsidR="00597ED0" w:rsidRDefault="00597ED0" w:rsidP="00597ED0">
                  <w:pPr>
                    <w:jc w:val="both"/>
                  </w:pPr>
                </w:p>
                <w:p w14:paraId="3E49D0E8" w14:textId="77777777" w:rsidR="00597ED0" w:rsidRPr="00F72365" w:rsidRDefault="00597ED0" w:rsidP="00597ED0"/>
              </w:txbxContent>
            </v:textbox>
          </v:shape>
        </w:pict>
      </w:r>
      <w:r>
        <w:rPr>
          <w:noProof/>
          <w:sz w:val="24"/>
          <w:szCs w:val="24"/>
        </w:rPr>
        <w:pict w14:anchorId="6B7F7327">
          <v:shape id="_x0000_s1054" type="#_x0000_t202" style="position:absolute;margin-left:21.75pt;margin-top:21pt;width:428.25pt;height:259.5pt;z-index:251694080;mso-width-relative:margin;mso-height-relative:margin" filled="f" stroked="f">
            <v:textbox>
              <w:txbxContent>
                <w:p w14:paraId="20D529C7" w14:textId="77777777" w:rsidR="00F764B9" w:rsidRPr="0077597E" w:rsidRDefault="00DB7D29" w:rsidP="00F764B9">
                  <w:pPr>
                    <w:rPr>
                      <w:b/>
                      <w:color w:val="365F91" w:themeColor="accent1" w:themeShade="BF"/>
                      <w:sz w:val="36"/>
                    </w:rPr>
                  </w:pPr>
                  <w:r>
                    <w:rPr>
                      <w:b/>
                      <w:color w:val="365F91" w:themeColor="accent1" w:themeShade="BF"/>
                      <w:sz w:val="36"/>
                    </w:rPr>
                    <w:t>Sales Cycle</w:t>
                  </w:r>
                </w:p>
                <w:p w14:paraId="2CB06899" w14:textId="77777777" w:rsidR="00F764B9" w:rsidRPr="005C5F96" w:rsidRDefault="00F764B9" w:rsidP="00F764B9">
                  <w:pPr>
                    <w:jc w:val="both"/>
                    <w:rPr>
                      <w:color w:val="548DD4" w:themeColor="text2" w:themeTint="99"/>
                    </w:rPr>
                  </w:pPr>
                  <w:r w:rsidRPr="005C5F96">
                    <w:rPr>
                      <w:color w:val="548DD4" w:themeColor="text2" w:themeTint="99"/>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06A97CFE" w14:textId="77777777" w:rsidR="00F764B9" w:rsidRDefault="00F764B9" w:rsidP="00F764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F2CD3B9" w14:textId="77777777" w:rsidR="00F764B9" w:rsidRDefault="00F764B9" w:rsidP="00F764B9">
                  <w:pPr>
                    <w:jc w:val="both"/>
                    <w:rPr>
                      <w:color w:val="548DD4" w:themeColor="text2" w:themeTint="99"/>
                    </w:rPr>
                  </w:pPr>
                </w:p>
                <w:p w14:paraId="65C32391" w14:textId="77777777" w:rsidR="00F764B9" w:rsidRPr="005C5F96" w:rsidRDefault="00F764B9" w:rsidP="00F764B9">
                  <w:pPr>
                    <w:jc w:val="both"/>
                    <w:rPr>
                      <w:color w:val="548DD4" w:themeColor="text2" w:themeTint="99"/>
                    </w:rPr>
                  </w:pPr>
                </w:p>
                <w:p w14:paraId="0A3856D5" w14:textId="77777777" w:rsidR="00F764B9" w:rsidRPr="005C5F96" w:rsidRDefault="00F764B9" w:rsidP="00F764B9">
                  <w:pPr>
                    <w:jc w:val="both"/>
                    <w:rPr>
                      <w:color w:val="548DD4" w:themeColor="text2" w:themeTint="99"/>
                    </w:rPr>
                  </w:pPr>
                </w:p>
                <w:p w14:paraId="2E67E519" w14:textId="77777777" w:rsidR="00F764B9" w:rsidRPr="005C5F96" w:rsidRDefault="00F764B9" w:rsidP="00F764B9">
                  <w:pPr>
                    <w:jc w:val="both"/>
                    <w:rPr>
                      <w:color w:val="548DD4" w:themeColor="text2" w:themeTint="99"/>
                    </w:rPr>
                  </w:pPr>
                </w:p>
                <w:p w14:paraId="62CCC101" w14:textId="77777777" w:rsidR="00F764B9" w:rsidRPr="00A83E6B" w:rsidRDefault="00F764B9" w:rsidP="00F764B9">
                  <w:pPr>
                    <w:jc w:val="both"/>
                  </w:pPr>
                </w:p>
                <w:p w14:paraId="641523CB" w14:textId="77777777" w:rsidR="00F764B9" w:rsidRDefault="00F764B9" w:rsidP="00F764B9">
                  <w:pPr>
                    <w:jc w:val="both"/>
                  </w:pPr>
                </w:p>
                <w:p w14:paraId="1A0B1A2F" w14:textId="77777777" w:rsidR="00F764B9" w:rsidRDefault="00F764B9" w:rsidP="00F764B9">
                  <w:pPr>
                    <w:jc w:val="both"/>
                  </w:pPr>
                </w:p>
                <w:p w14:paraId="36F84515" w14:textId="77777777" w:rsidR="00F764B9" w:rsidRPr="00F72365" w:rsidRDefault="00F764B9" w:rsidP="00F764B9"/>
              </w:txbxContent>
            </v:textbox>
          </v:shape>
        </w:pict>
      </w:r>
      <w:r w:rsidR="005B2FBB">
        <w:rPr>
          <w:sz w:val="24"/>
          <w:szCs w:val="24"/>
        </w:rPr>
        <w:br w:type="page"/>
      </w:r>
    </w:p>
    <w:p w14:paraId="1EC19901" w14:textId="77777777" w:rsidR="006534AC" w:rsidRPr="005B2FBB" w:rsidRDefault="00000000">
      <w:pPr>
        <w:rPr>
          <w:sz w:val="24"/>
          <w:szCs w:val="24"/>
        </w:rPr>
      </w:pPr>
      <w:r>
        <w:rPr>
          <w:noProof/>
          <w:sz w:val="24"/>
          <w:szCs w:val="24"/>
        </w:rPr>
        <w:lastRenderedPageBreak/>
        <w:pict w14:anchorId="1371969B">
          <v:shape id="_x0000_s1059" type="#_x0000_t202" style="position:absolute;margin-left:122.25pt;margin-top:535.5pt;width:257.25pt;height:83.25pt;z-index:251698176" filled="f" stroked="f">
            <v:textbox style="mso-next-textbox:#_x0000_s1059" inset="0,0,0,0">
              <w:txbxContent>
                <w:p w14:paraId="3C1B1AA0" w14:textId="77777777" w:rsidR="00614B5B" w:rsidRPr="00614B5B" w:rsidRDefault="00614B5B" w:rsidP="00614B5B">
                  <w:pPr>
                    <w:pStyle w:val="Address01"/>
                    <w:rPr>
                      <w:color w:val="548DD4" w:themeColor="text2" w:themeTint="99"/>
                    </w:rPr>
                  </w:pPr>
                  <w:r w:rsidRPr="00614B5B">
                    <w:rPr>
                      <w:color w:val="548DD4" w:themeColor="text2" w:themeTint="99"/>
                    </w:rPr>
                    <w:t xml:space="preserve">5555 Street Address, City, ST 55555    </w:t>
                  </w:r>
                </w:p>
                <w:p w14:paraId="76D92DFC" w14:textId="77777777" w:rsidR="00614B5B" w:rsidRPr="00614B5B" w:rsidRDefault="00614B5B" w:rsidP="00614B5B">
                  <w:pPr>
                    <w:pStyle w:val="Address01"/>
                    <w:rPr>
                      <w:color w:val="548DD4" w:themeColor="text2" w:themeTint="99"/>
                    </w:rPr>
                  </w:pPr>
                  <w:r w:rsidRPr="00614B5B">
                    <w:rPr>
                      <w:b/>
                      <w:color w:val="548DD4" w:themeColor="text2" w:themeTint="99"/>
                    </w:rPr>
                    <w:t>PH:</w:t>
                  </w:r>
                  <w:r w:rsidRPr="00614B5B">
                    <w:rPr>
                      <w:color w:val="548DD4" w:themeColor="text2" w:themeTint="99"/>
                    </w:rPr>
                    <w:t xml:space="preserve"> 555.555.5555 </w:t>
                  </w:r>
                  <w:r w:rsidRPr="00614B5B">
                    <w:rPr>
                      <w:b/>
                      <w:color w:val="548DD4" w:themeColor="text2" w:themeTint="99"/>
                    </w:rPr>
                    <w:t>FX</w:t>
                  </w:r>
                  <w:r w:rsidRPr="00614B5B">
                    <w:rPr>
                      <w:color w:val="548DD4" w:themeColor="text2" w:themeTint="99"/>
                    </w:rPr>
                    <w:t>: 555.555.555</w:t>
                  </w:r>
                </w:p>
                <w:p w14:paraId="04C60FCA" w14:textId="77777777" w:rsidR="00614B5B" w:rsidRPr="00614B5B" w:rsidRDefault="00614B5B" w:rsidP="00614B5B">
                  <w:pPr>
                    <w:pStyle w:val="websiteemail"/>
                    <w:rPr>
                      <w:color w:val="548DD4" w:themeColor="text2" w:themeTint="99"/>
                    </w:rPr>
                  </w:pPr>
                  <w:r w:rsidRPr="00614B5B">
                    <w:rPr>
                      <w:color w:val="548DD4" w:themeColor="text2" w:themeTint="99"/>
                    </w:rPr>
                    <w:t xml:space="preserve">www.webaddress.com   </w:t>
                  </w:r>
                </w:p>
                <w:p w14:paraId="3D5879F2" w14:textId="77777777" w:rsidR="00614B5B" w:rsidRPr="00614B5B" w:rsidRDefault="00614B5B" w:rsidP="00614B5B">
                  <w:pPr>
                    <w:pStyle w:val="websiteemail"/>
                    <w:rPr>
                      <w:color w:val="548DD4" w:themeColor="text2" w:themeTint="99"/>
                    </w:rPr>
                  </w:pPr>
                  <w:r w:rsidRPr="00614B5B">
                    <w:rPr>
                      <w:color w:val="548DD4" w:themeColor="text2" w:themeTint="99"/>
                    </w:rPr>
                    <w:t>email@address.com</w:t>
                  </w:r>
                </w:p>
              </w:txbxContent>
            </v:textbox>
          </v:shape>
        </w:pict>
      </w:r>
      <w:r>
        <w:rPr>
          <w:noProof/>
          <w:sz w:val="24"/>
          <w:szCs w:val="24"/>
        </w:rPr>
        <w:pict w14:anchorId="07AB8078">
          <v:shape id="_x0000_s1060" type="#_x0000_t202" style="position:absolute;margin-left:50.25pt;margin-top:55.5pt;width:428.25pt;height:446.25pt;z-index:251699200;mso-width-relative:margin;mso-height-relative:margin" filled="f" stroked="f">
            <v:textbox>
              <w:txbxContent>
                <w:p w14:paraId="08BC6C0E" w14:textId="77777777" w:rsidR="00735DB9" w:rsidRPr="0077597E" w:rsidRDefault="00735DB9" w:rsidP="00735DB9">
                  <w:pPr>
                    <w:rPr>
                      <w:b/>
                      <w:color w:val="365F91" w:themeColor="accent1" w:themeShade="BF"/>
                      <w:sz w:val="36"/>
                    </w:rPr>
                  </w:pPr>
                  <w:r>
                    <w:rPr>
                      <w:b/>
                      <w:color w:val="365F91" w:themeColor="accent1" w:themeShade="BF"/>
                      <w:sz w:val="36"/>
                    </w:rPr>
                    <w:t xml:space="preserve">Resources used to prepare this </w:t>
                  </w:r>
                  <w:r w:rsidR="00475082">
                    <w:rPr>
                      <w:b/>
                      <w:color w:val="365F91" w:themeColor="accent1" w:themeShade="BF"/>
                      <w:sz w:val="36"/>
                    </w:rPr>
                    <w:t xml:space="preserve">sales </w:t>
                  </w:r>
                  <w:r>
                    <w:rPr>
                      <w:b/>
                      <w:color w:val="365F91" w:themeColor="accent1" w:themeShade="BF"/>
                      <w:sz w:val="36"/>
                    </w:rPr>
                    <w:t>report</w:t>
                  </w:r>
                </w:p>
                <w:p w14:paraId="3F8A1D04" w14:textId="77777777" w:rsidR="00735DB9" w:rsidRDefault="00735DB9" w:rsidP="00735D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0880AAE" w14:textId="77777777" w:rsidR="00735DB9" w:rsidRDefault="00735DB9" w:rsidP="00735D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E0E8216" w14:textId="77777777" w:rsidR="00735DB9" w:rsidRDefault="00735DB9" w:rsidP="00735D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DA16DC5" w14:textId="77777777" w:rsidR="00735DB9" w:rsidRDefault="00735DB9" w:rsidP="00735DB9">
                  <w:pPr>
                    <w:jc w:val="both"/>
                    <w:rPr>
                      <w:color w:val="548DD4" w:themeColor="text2" w:themeTint="99"/>
                    </w:rPr>
                  </w:pPr>
                  <w:r w:rsidRPr="005C5F96">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4FCE811" w14:textId="77777777" w:rsidR="00735DB9" w:rsidRDefault="00735DB9" w:rsidP="00735DB9">
                  <w:pPr>
                    <w:jc w:val="both"/>
                    <w:rPr>
                      <w:color w:val="548DD4" w:themeColor="text2" w:themeTint="99"/>
                    </w:rPr>
                  </w:pPr>
                </w:p>
                <w:p w14:paraId="255FDBA6" w14:textId="77777777" w:rsidR="00735DB9" w:rsidRPr="00D56684" w:rsidRDefault="00735DB9" w:rsidP="00735DB9"/>
              </w:txbxContent>
            </v:textbox>
          </v:shape>
        </w:pict>
      </w:r>
    </w:p>
    <w:sectPr w:rsidR="006534AC" w:rsidRPr="005B2FBB" w:rsidSect="00D34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8B75" w14:textId="77777777" w:rsidR="00E14E46" w:rsidRDefault="00E14E46" w:rsidP="00436BDB">
      <w:pPr>
        <w:spacing w:after="0" w:line="240" w:lineRule="auto"/>
      </w:pPr>
      <w:r>
        <w:separator/>
      </w:r>
    </w:p>
  </w:endnote>
  <w:endnote w:type="continuationSeparator" w:id="0">
    <w:p w14:paraId="3E9515B8" w14:textId="77777777" w:rsidR="00E14E46" w:rsidRDefault="00E14E46" w:rsidP="0043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109" w14:textId="77777777" w:rsidR="00567FB8" w:rsidRPr="00567FB8" w:rsidRDefault="00000000">
    <w:pPr>
      <w:pStyle w:val="Footer"/>
      <w:rPr>
        <w:rFonts w:asciiTheme="majorHAnsi" w:hAnsiTheme="majorHAnsi"/>
        <w:color w:val="FFFFFF" w:themeColor="background1"/>
      </w:rPr>
    </w:pPr>
    <w:hyperlink r:id="rId1" w:history="1">
      <w:r w:rsidR="00567FB8" w:rsidRPr="00567FB8">
        <w:rPr>
          <w:rStyle w:val="Hyperlink"/>
          <w:rFonts w:asciiTheme="majorHAnsi" w:hAnsiTheme="majorHAnsi" w:cs="MS Shell Dlg"/>
          <w:color w:val="FFFFFF" w:themeColor="background1"/>
          <w:sz w:val="17"/>
          <w:szCs w:val="17"/>
        </w:rPr>
        <w:t>www.reporttemplates.org</w:t>
      </w:r>
    </w:hyperlink>
    <w:r w:rsidR="00567FB8" w:rsidRPr="00567FB8">
      <w:rPr>
        <w:rFonts w:asciiTheme="majorHAnsi" w:hAnsiTheme="majorHAnsi" w:cs="MS Shell Dlg"/>
        <w:color w:val="FFFFFF" w:themeColor="background1"/>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8787" w14:textId="77777777" w:rsidR="00E14E46" w:rsidRDefault="00E14E46" w:rsidP="00436BDB">
      <w:pPr>
        <w:spacing w:after="0" w:line="240" w:lineRule="auto"/>
      </w:pPr>
      <w:r>
        <w:separator/>
      </w:r>
    </w:p>
  </w:footnote>
  <w:footnote w:type="continuationSeparator" w:id="0">
    <w:p w14:paraId="703386F2" w14:textId="77777777" w:rsidR="00E14E46" w:rsidRDefault="00E14E46" w:rsidP="0043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04CA7"/>
    <w:multiLevelType w:val="hybridMultilevel"/>
    <w:tmpl w:val="ECC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67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2FBB"/>
    <w:rsid w:val="00014FB3"/>
    <w:rsid w:val="000A3822"/>
    <w:rsid w:val="001466E8"/>
    <w:rsid w:val="001523AD"/>
    <w:rsid w:val="00162CBA"/>
    <w:rsid w:val="001A525C"/>
    <w:rsid w:val="001B52C1"/>
    <w:rsid w:val="00244FA1"/>
    <w:rsid w:val="00283297"/>
    <w:rsid w:val="00302D71"/>
    <w:rsid w:val="003B7103"/>
    <w:rsid w:val="003E1C7D"/>
    <w:rsid w:val="004018BE"/>
    <w:rsid w:val="00436BDB"/>
    <w:rsid w:val="00475082"/>
    <w:rsid w:val="0048373D"/>
    <w:rsid w:val="00533C7A"/>
    <w:rsid w:val="00562295"/>
    <w:rsid w:val="00567FB8"/>
    <w:rsid w:val="00597ED0"/>
    <w:rsid w:val="005B2FBB"/>
    <w:rsid w:val="005C5F96"/>
    <w:rsid w:val="005E1DF9"/>
    <w:rsid w:val="006059B1"/>
    <w:rsid w:val="006077D3"/>
    <w:rsid w:val="00614B5B"/>
    <w:rsid w:val="00624E17"/>
    <w:rsid w:val="006534AC"/>
    <w:rsid w:val="006E6EDE"/>
    <w:rsid w:val="00705F85"/>
    <w:rsid w:val="00716137"/>
    <w:rsid w:val="00735DB9"/>
    <w:rsid w:val="00736457"/>
    <w:rsid w:val="007413ED"/>
    <w:rsid w:val="007618B0"/>
    <w:rsid w:val="00772B60"/>
    <w:rsid w:val="0077597E"/>
    <w:rsid w:val="008723F6"/>
    <w:rsid w:val="008A6023"/>
    <w:rsid w:val="00907AA6"/>
    <w:rsid w:val="0093362A"/>
    <w:rsid w:val="00947DAC"/>
    <w:rsid w:val="009E2C4E"/>
    <w:rsid w:val="009F6C82"/>
    <w:rsid w:val="00A1121E"/>
    <w:rsid w:val="00A33052"/>
    <w:rsid w:val="00A751BE"/>
    <w:rsid w:val="00BB69E2"/>
    <w:rsid w:val="00BC60EB"/>
    <w:rsid w:val="00BD0D9C"/>
    <w:rsid w:val="00C1089A"/>
    <w:rsid w:val="00C4553F"/>
    <w:rsid w:val="00C76704"/>
    <w:rsid w:val="00C847F8"/>
    <w:rsid w:val="00CD2EDA"/>
    <w:rsid w:val="00D342E3"/>
    <w:rsid w:val="00D56684"/>
    <w:rsid w:val="00D71C26"/>
    <w:rsid w:val="00DB7D29"/>
    <w:rsid w:val="00E14E46"/>
    <w:rsid w:val="00E571D0"/>
    <w:rsid w:val="00ED5700"/>
    <w:rsid w:val="00ED608A"/>
    <w:rsid w:val="00F4040B"/>
    <w:rsid w:val="00F72365"/>
    <w:rsid w:val="00F764B9"/>
    <w:rsid w:val="00F90BB9"/>
    <w:rsid w:val="00FA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99553AF"/>
  <w15:docId w15:val="{CEF2049C-F00A-4D71-AC2C-9A7DF51C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DB"/>
    <w:rPr>
      <w:rFonts w:ascii="Tahoma" w:hAnsi="Tahoma" w:cs="Tahoma"/>
      <w:sz w:val="16"/>
      <w:szCs w:val="16"/>
    </w:rPr>
  </w:style>
  <w:style w:type="paragraph" w:styleId="Header">
    <w:name w:val="header"/>
    <w:basedOn w:val="Normal"/>
    <w:link w:val="HeaderChar"/>
    <w:uiPriority w:val="99"/>
    <w:semiHidden/>
    <w:unhideWhenUsed/>
    <w:rsid w:val="00436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BDB"/>
  </w:style>
  <w:style w:type="paragraph" w:styleId="Footer">
    <w:name w:val="footer"/>
    <w:basedOn w:val="Normal"/>
    <w:link w:val="FooterChar"/>
    <w:uiPriority w:val="99"/>
    <w:semiHidden/>
    <w:unhideWhenUsed/>
    <w:rsid w:val="00436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BDB"/>
  </w:style>
  <w:style w:type="paragraph" w:styleId="ListParagraph">
    <w:name w:val="List Paragraph"/>
    <w:basedOn w:val="Normal"/>
    <w:uiPriority w:val="34"/>
    <w:qFormat/>
    <w:rsid w:val="001523AD"/>
    <w:pPr>
      <w:ind w:left="720"/>
      <w:contextualSpacing/>
    </w:pPr>
  </w:style>
  <w:style w:type="paragraph" w:customStyle="1" w:styleId="Address01">
    <w:name w:val="Address 01"/>
    <w:basedOn w:val="Normal"/>
    <w:link w:val="Address01Char"/>
    <w:qFormat/>
    <w:rsid w:val="00614B5B"/>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614B5B"/>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614B5B"/>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614B5B"/>
    <w:rPr>
      <w:rFonts w:ascii="Arial" w:eastAsia="Times New Roman" w:hAnsi="Arial" w:cs="Times New Roman"/>
      <w:b/>
      <w:color w:val="215352"/>
      <w:sz w:val="20"/>
      <w:szCs w:val="20"/>
    </w:rPr>
  </w:style>
  <w:style w:type="character" w:styleId="Hyperlink">
    <w:name w:val="Hyperlink"/>
    <w:basedOn w:val="DefaultParagraphFont"/>
    <w:uiPriority w:val="99"/>
    <w:semiHidden/>
    <w:unhideWhenUsed/>
    <w:rsid w:val="00567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porttem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4294967271</TotalTime>
  <Pages>6</Pages>
  <Words>5</Words>
  <Characters>31</Characters>
  <Application>Microsoft Office Word</Application>
  <DocSecurity>0</DocSecurity>
  <Lines>1</Lines>
  <Paragraphs>1</Paragraphs>
  <ScaleCrop>false</ScaleCrop>
  <Company>Comsdev</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www.wordformats.org</dc:creator>
  <cp:keywords/>
  <dc:description/>
  <cp:lastModifiedBy>DELL</cp:lastModifiedBy>
  <cp:revision>68</cp:revision>
  <dcterms:created xsi:type="dcterms:W3CDTF">2003-05-06T20:15:00Z</dcterms:created>
  <dcterms:modified xsi:type="dcterms:W3CDTF">2023-08-22T07:18:00Z</dcterms:modified>
</cp:coreProperties>
</file>